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48C4" w:rsidRDefault="006F64C6">
      <w:r w:rsidRPr="006F64C6">
        <w:rPr>
          <w:rFonts w:hint="eastAsia"/>
        </w:rPr>
        <w:t>康捷空数据采集需求描述</w:t>
      </w:r>
    </w:p>
    <w:p w:rsidR="006F64C6" w:rsidRDefault="006F64C6"/>
    <w:p w:rsidR="006F64C6" w:rsidRDefault="006F64C6">
      <w:r>
        <w:rPr>
          <w:rFonts w:hint="eastAsia"/>
        </w:rPr>
        <w:t>登陆信息:</w:t>
      </w:r>
    </w:p>
    <w:p w:rsidR="006F64C6" w:rsidRDefault="006F64C6">
      <w:hyperlink r:id="rId6" w:history="1">
        <w:r>
          <w:rPr>
            <w:rStyle w:val="a7"/>
            <w:rFonts w:hint="eastAsia"/>
          </w:rPr>
          <w:t>http://www.infoccsp.com/sso/ui-agent_index.do</w:t>
        </w:r>
      </w:hyperlink>
      <w:r>
        <w:rPr>
          <w:rFonts w:hint="eastAsia"/>
        </w:rPr>
        <w:t xml:space="preserve"> --</w:t>
      </w:r>
      <w:r>
        <w:t xml:space="preserve"> </w:t>
      </w:r>
      <w:r>
        <w:rPr>
          <w:rFonts w:hint="eastAsia"/>
        </w:rPr>
        <w:t>暂时无法使用</w:t>
      </w:r>
    </w:p>
    <w:p w:rsidR="006F64C6" w:rsidRDefault="006F64C6">
      <w:pPr>
        <w:rPr>
          <w:rFonts w:hint="eastAsia"/>
        </w:rPr>
      </w:pPr>
    </w:p>
    <w:p w:rsidR="006F64C6" w:rsidRDefault="006F64C6">
      <w:hyperlink r:id="rId7" w:anchor="/agentPrejudice/operation" w:history="1">
        <w:r>
          <w:rPr>
            <w:rStyle w:val="a7"/>
            <w:rFonts w:hint="eastAsia"/>
          </w:rPr>
          <w:t>https://www.easy-cargo.cn/#/agentPrejudice/o</w:t>
        </w:r>
        <w:r>
          <w:rPr>
            <w:rStyle w:val="a7"/>
            <w:rFonts w:hint="eastAsia"/>
          </w:rPr>
          <w:t>p</w:t>
        </w:r>
        <w:r>
          <w:rPr>
            <w:rStyle w:val="a7"/>
            <w:rFonts w:hint="eastAsia"/>
          </w:rPr>
          <w:t>eration</w:t>
        </w:r>
      </w:hyperlink>
    </w:p>
    <w:p w:rsidR="006F64C6" w:rsidRDefault="006F64C6">
      <w:r>
        <w:rPr>
          <w:rFonts w:hint="eastAsia"/>
        </w:rPr>
        <w:t>登陆帐号:MKYZYW/MKYZYW</w:t>
      </w:r>
    </w:p>
    <w:p w:rsidR="00C67E12" w:rsidRDefault="00C67E12"/>
    <w:p w:rsidR="00C67E12" w:rsidRDefault="00C67E12">
      <w:r>
        <w:rPr>
          <w:rFonts w:hint="eastAsia"/>
        </w:rPr>
        <w:t>人工流程</w:t>
      </w:r>
    </w:p>
    <w:p w:rsidR="006F64C6" w:rsidRDefault="006F64C6">
      <w:r>
        <w:rPr>
          <w:noProof/>
        </w:rPr>
        <w:drawing>
          <wp:inline distT="0" distB="0" distL="0" distR="0" wp14:anchorId="4238D635" wp14:editId="4BC7599F">
            <wp:extent cx="5274310" cy="26454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C6" w:rsidRDefault="006F64C6">
      <w:r>
        <w:rPr>
          <w:noProof/>
        </w:rPr>
        <w:drawing>
          <wp:inline distT="0" distB="0" distL="0" distR="0" wp14:anchorId="77B30809" wp14:editId="6A581D99">
            <wp:extent cx="5274310" cy="21672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C6" w:rsidRDefault="006F64C6">
      <w:r>
        <w:rPr>
          <w:noProof/>
        </w:rPr>
        <w:lastRenderedPageBreak/>
        <w:drawing>
          <wp:inline distT="0" distB="0" distL="0" distR="0" wp14:anchorId="02F4E70B" wp14:editId="6E014753">
            <wp:extent cx="5274310" cy="2167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C6" w:rsidRDefault="006F64C6">
      <w:r>
        <w:rPr>
          <w:noProof/>
        </w:rPr>
        <w:drawing>
          <wp:inline distT="0" distB="0" distL="0" distR="0" wp14:anchorId="30213ABE" wp14:editId="11188AD0">
            <wp:extent cx="5274310" cy="21672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C2" w:rsidRDefault="003357C2">
      <w:r>
        <w:rPr>
          <w:noProof/>
        </w:rPr>
        <w:drawing>
          <wp:inline distT="0" distB="0" distL="0" distR="0" wp14:anchorId="6AB38971" wp14:editId="28CB0414">
            <wp:extent cx="5274310" cy="21672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C2" w:rsidRDefault="003357C2">
      <w:r>
        <w:rPr>
          <w:noProof/>
        </w:rPr>
        <w:drawing>
          <wp:inline distT="0" distB="0" distL="0" distR="0" wp14:anchorId="11AFF729" wp14:editId="1C6696DB">
            <wp:extent cx="5274310" cy="21672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C2" w:rsidRDefault="00C67E12">
      <w:r>
        <w:rPr>
          <w:rFonts w:hint="eastAsia"/>
        </w:rPr>
        <w:lastRenderedPageBreak/>
        <w:t>文件处理</w:t>
      </w:r>
    </w:p>
    <w:p w:rsidR="003357C2" w:rsidRDefault="003357C2">
      <w:r>
        <w:rPr>
          <w:rFonts w:hint="eastAsia"/>
        </w:rPr>
        <w:t>发送格式</w:t>
      </w:r>
      <w:r w:rsidR="00C67E12">
        <w:rPr>
          <w:rFonts w:hint="eastAsia"/>
        </w:rPr>
        <w:t xml:space="preserve"> 命名:[YYYY-MM-DD-HH-mm_input.csv]</w:t>
      </w:r>
      <w:r w:rsidR="00C67E12">
        <w:t xml:space="preserve"> </w:t>
      </w:r>
      <w:r w:rsidR="00C67E12">
        <w:rPr>
          <w:rFonts w:hint="eastAsia"/>
        </w:rPr>
        <w:t>例如</w:t>
      </w:r>
      <w:r w:rsidR="00C67E12" w:rsidRPr="00C67E12">
        <w:t>2020-03-19-03-25_input.csv</w:t>
      </w:r>
    </w:p>
    <w:p w:rsidR="00C67E12" w:rsidRDefault="00C67E12">
      <w:r>
        <w:object w:dxaOrig="1510" w:dyaOrig="1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.5pt" o:ole="">
            <v:imagedata r:id="rId14" o:title=""/>
          </v:shape>
          <o:OLEObject Type="Embed" ProgID="Excel.SheetMacroEnabled.12" ShapeID="_x0000_i1025" DrawAspect="Icon" ObjectID="_1665924186" r:id="rId15"/>
        </w:object>
      </w:r>
    </w:p>
    <w:tbl>
      <w:tblPr>
        <w:tblW w:w="6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1200"/>
        <w:gridCol w:w="1200"/>
        <w:gridCol w:w="1249"/>
        <w:gridCol w:w="1200"/>
      </w:tblGrid>
      <w:tr w:rsidR="003357C2" w:rsidRPr="003357C2" w:rsidTr="003357C2">
        <w:trPr>
          <w:trHeight w:val="330"/>
        </w:trPr>
        <w:tc>
          <w:tcPr>
            <w:tcW w:w="216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主单单号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始发港口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目的港口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业务日期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业务时间</w:t>
            </w:r>
          </w:p>
        </w:tc>
      </w:tr>
      <w:tr w:rsidR="003357C2" w:rsidRPr="003357C2" w:rsidTr="003357C2">
        <w:trPr>
          <w:trHeight w:val="330"/>
        </w:trPr>
        <w:tc>
          <w:tcPr>
            <w:tcW w:w="216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999-75043150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PVG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ORD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righ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20200319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3357C2" w:rsidRPr="003357C2" w:rsidRDefault="003357C2" w:rsidP="003357C2">
            <w:pPr>
              <w:widowControl/>
              <w:jc w:val="righ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3:13</w:t>
            </w:r>
          </w:p>
        </w:tc>
      </w:tr>
    </w:tbl>
    <w:p w:rsidR="003357C2" w:rsidRDefault="003357C2"/>
    <w:p w:rsidR="003357C2" w:rsidRDefault="003357C2">
      <w:r>
        <w:rPr>
          <w:rFonts w:hint="eastAsia"/>
        </w:rPr>
        <w:t>数据源 MCP</w:t>
      </w:r>
    </w:p>
    <w:p w:rsidR="003357C2" w:rsidRDefault="003357C2">
      <w:r>
        <w:rPr>
          <w:noProof/>
        </w:rPr>
        <w:drawing>
          <wp:inline distT="0" distB="0" distL="0" distR="0" wp14:anchorId="0B90EB46" wp14:editId="616144A4">
            <wp:extent cx="5274310" cy="23425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12" w:rsidRDefault="00C67E12">
      <w:r>
        <w:rPr>
          <w:rFonts w:hint="eastAsia"/>
        </w:rPr>
        <w:t>功能流程</w:t>
      </w:r>
    </w:p>
    <w:p w:rsidR="00C67E12" w:rsidRDefault="00C67E12">
      <w:r>
        <w:rPr>
          <w:rFonts w:hint="eastAsia"/>
        </w:rPr>
        <w:t>客服提供指定格式文件</w:t>
      </w:r>
    </w:p>
    <w:tbl>
      <w:tblPr>
        <w:tblW w:w="6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1200"/>
        <w:gridCol w:w="1200"/>
        <w:gridCol w:w="1200"/>
        <w:gridCol w:w="1200"/>
      </w:tblGrid>
      <w:tr w:rsidR="00C67E12" w:rsidRPr="003357C2" w:rsidTr="00B36A79">
        <w:trPr>
          <w:trHeight w:val="330"/>
        </w:trPr>
        <w:tc>
          <w:tcPr>
            <w:tcW w:w="216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主单单号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始发港口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目的港口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业务日期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业务时间</w:t>
            </w:r>
          </w:p>
        </w:tc>
      </w:tr>
      <w:tr w:rsidR="00C67E12" w:rsidRPr="003357C2" w:rsidTr="00B36A79">
        <w:trPr>
          <w:trHeight w:val="330"/>
        </w:trPr>
        <w:tc>
          <w:tcPr>
            <w:tcW w:w="216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999-75043150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PVG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ORD</w:t>
            </w: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righ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</w:p>
        </w:tc>
        <w:tc>
          <w:tcPr>
            <w:tcW w:w="1200" w:type="dxa"/>
            <w:shd w:val="clear" w:color="auto" w:fill="auto"/>
            <w:noWrap/>
            <w:vAlign w:val="center"/>
            <w:hideMark/>
          </w:tcPr>
          <w:p w:rsidR="00C67E12" w:rsidRPr="003357C2" w:rsidRDefault="00C67E12" w:rsidP="00B36A79">
            <w:pPr>
              <w:widowControl/>
              <w:jc w:val="righ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</w:p>
        </w:tc>
      </w:tr>
    </w:tbl>
    <w:p w:rsidR="00C67E12" w:rsidRDefault="00C67E12">
      <w:r>
        <w:rPr>
          <w:rFonts w:hint="eastAsia"/>
        </w:rPr>
        <w:t>格式说明</w:t>
      </w:r>
    </w:p>
    <w:tbl>
      <w:tblPr>
        <w:tblW w:w="6946" w:type="dxa"/>
        <w:tblInd w:w="-5" w:type="dxa"/>
        <w:tblLook w:val="04A0" w:firstRow="1" w:lastRow="0" w:firstColumn="1" w:lastColumn="0" w:noHBand="0" w:noVBand="1"/>
      </w:tblPr>
      <w:tblGrid>
        <w:gridCol w:w="1560"/>
        <w:gridCol w:w="5386"/>
      </w:tblGrid>
      <w:tr w:rsidR="00C67E12" w:rsidRPr="00C67E12" w:rsidTr="00C67E12">
        <w:trPr>
          <w:trHeight w:val="27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字段名称</w:t>
            </w:r>
          </w:p>
        </w:tc>
        <w:tc>
          <w:tcPr>
            <w:tcW w:w="5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说明</w:t>
            </w:r>
          </w:p>
        </w:tc>
      </w:tr>
      <w:tr w:rsidR="00C67E12" w:rsidRPr="00C67E12" w:rsidTr="00C67E12">
        <w:trPr>
          <w:trHeight w:val="33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主单单号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客服填写</w:t>
            </w:r>
          </w:p>
        </w:tc>
      </w:tr>
      <w:tr w:rsidR="00C67E12" w:rsidRPr="00C67E12" w:rsidTr="00C67E12">
        <w:trPr>
          <w:trHeight w:val="33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始发港口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客服填写</w:t>
            </w:r>
          </w:p>
        </w:tc>
      </w:tr>
      <w:tr w:rsidR="00C67E12" w:rsidRPr="00C67E12" w:rsidTr="00C67E12">
        <w:trPr>
          <w:trHeight w:val="33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目的港口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客服填写</w:t>
            </w:r>
          </w:p>
        </w:tc>
      </w:tr>
      <w:tr w:rsidR="00C67E12" w:rsidRPr="00C67E12" w:rsidTr="00C67E12">
        <w:trPr>
          <w:trHeight w:val="33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业务日期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数据采集 YYYYMMDD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</w:t>
            </w: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20200319</w:t>
            </w:r>
          </w:p>
        </w:tc>
      </w:tr>
      <w:tr w:rsidR="00C67E12" w:rsidRPr="00C67E12" w:rsidTr="00C67E12">
        <w:trPr>
          <w:trHeight w:val="33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业务时间</w:t>
            </w:r>
          </w:p>
        </w:tc>
        <w:tc>
          <w:tcPr>
            <w:tcW w:w="5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7E12" w:rsidRPr="00C67E12" w:rsidRDefault="00C67E12" w:rsidP="00C67E1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C67E1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数据采集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HH:mm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</w:t>
            </w:r>
            <w:r w:rsidRPr="003357C2">
              <w:rPr>
                <w:rFonts w:ascii="微软雅黑" w:eastAsia="微软雅黑" w:hAnsi="微软雅黑" w:cs="宋体" w:hint="eastAsia"/>
                <w:color w:val="000000"/>
                <w:kern w:val="0"/>
                <w:sz w:val="22"/>
              </w:rPr>
              <w:t>3:13</w:t>
            </w:r>
          </w:p>
        </w:tc>
      </w:tr>
    </w:tbl>
    <w:p w:rsidR="00C67E12" w:rsidRDefault="00C67E12"/>
    <w:p w:rsidR="00C67E12" w:rsidRDefault="00C67E12">
      <w:r>
        <w:rPr>
          <w:rFonts w:hint="eastAsia"/>
        </w:rPr>
        <w:t>第一阶段</w:t>
      </w:r>
    </w:p>
    <w:p w:rsidR="00C67E12" w:rsidRDefault="00C67E12">
      <w:r>
        <w:rPr>
          <w:rFonts w:hint="eastAsia"/>
        </w:rPr>
        <w:lastRenderedPageBreak/>
        <w:t>客服及时发送指定文件,采集器执行完成</w:t>
      </w:r>
      <w:r w:rsidR="007905D3">
        <w:rPr>
          <w:rFonts w:hint="eastAsia"/>
        </w:rPr>
        <w:t>,立即发送</w:t>
      </w:r>
      <w:r>
        <w:rPr>
          <w:rFonts w:hint="eastAsia"/>
        </w:rPr>
        <w:t>数据,发送至指定邮箱(</w:t>
      </w:r>
      <w:r w:rsidRPr="00C67E12">
        <w:rPr>
          <w:rFonts w:hint="eastAsia"/>
          <w:b/>
          <w:color w:val="FFFFFF" w:themeColor="background1"/>
          <w:highlight w:val="red"/>
        </w:rPr>
        <w:t>邮箱地址需提供</w:t>
      </w:r>
      <w:r>
        <w:rPr>
          <w:rFonts w:hint="eastAsia"/>
        </w:rPr>
        <w:t>)</w:t>
      </w:r>
      <w:r w:rsidR="007905D3">
        <w:rPr>
          <w:rFonts w:hint="eastAsia"/>
        </w:rPr>
        <w:t>,出发周期为:每小时.</w:t>
      </w:r>
    </w:p>
    <w:p w:rsidR="007905D3" w:rsidRDefault="007905D3">
      <w:r>
        <w:rPr>
          <w:rFonts w:hint="eastAsia"/>
        </w:rPr>
        <w:t>第二阶段</w:t>
      </w:r>
    </w:p>
    <w:p w:rsidR="007905D3" w:rsidRDefault="007905D3">
      <w:pPr>
        <w:rPr>
          <w:rFonts w:hint="eastAsia"/>
        </w:rPr>
      </w:pPr>
      <w:r>
        <w:rPr>
          <w:rFonts w:hint="eastAsia"/>
        </w:rPr>
        <w:t>采集器自动扫描业务数据,执行第一阶段的采集流程.</w:t>
      </w:r>
      <w:bookmarkStart w:id="0" w:name="_GoBack"/>
      <w:bookmarkEnd w:id="0"/>
    </w:p>
    <w:sectPr w:rsidR="007905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36D4" w:rsidRDefault="000A36D4" w:rsidP="006F64C6">
      <w:r>
        <w:separator/>
      </w:r>
    </w:p>
  </w:endnote>
  <w:endnote w:type="continuationSeparator" w:id="0">
    <w:p w:rsidR="000A36D4" w:rsidRDefault="000A36D4" w:rsidP="006F64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36D4" w:rsidRDefault="000A36D4" w:rsidP="006F64C6">
      <w:r>
        <w:separator/>
      </w:r>
    </w:p>
  </w:footnote>
  <w:footnote w:type="continuationSeparator" w:id="0">
    <w:p w:rsidR="000A36D4" w:rsidRDefault="000A36D4" w:rsidP="006F64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C0D"/>
    <w:rsid w:val="000448C4"/>
    <w:rsid w:val="000A36D4"/>
    <w:rsid w:val="003357C2"/>
    <w:rsid w:val="004A0C0D"/>
    <w:rsid w:val="006F64C6"/>
    <w:rsid w:val="007905D3"/>
    <w:rsid w:val="009209BD"/>
    <w:rsid w:val="00C67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5AD59"/>
  <w15:chartTrackingRefBased/>
  <w15:docId w15:val="{A09BC16F-D8F0-43D5-9E72-5245D95B3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F64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F64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F64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F64C6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6F64C6"/>
    <w:rPr>
      <w:color w:val="0563C1"/>
      <w:u w:val="single"/>
    </w:rPr>
  </w:style>
  <w:style w:type="character" w:styleId="a8">
    <w:name w:val="FollowedHyperlink"/>
    <w:basedOn w:val="a0"/>
    <w:uiPriority w:val="99"/>
    <w:semiHidden/>
    <w:unhideWhenUsed/>
    <w:rsid w:val="006F64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7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easy-cargo.cn/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://www.infoccsp.com/sso/ui-agent_index.do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package" Target="embeddings/Microsoft_Excel________.xlsm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111</Words>
  <Characters>634</Characters>
  <Application>Microsoft Office Word</Application>
  <DocSecurity>0</DocSecurity>
  <Lines>5</Lines>
  <Paragraphs>1</Paragraphs>
  <ScaleCrop>false</ScaleCrop>
  <Company>MWCLG</Company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盛国锐</dc:creator>
  <cp:keywords/>
  <dc:description/>
  <cp:lastModifiedBy>盛国锐</cp:lastModifiedBy>
  <cp:revision>3</cp:revision>
  <dcterms:created xsi:type="dcterms:W3CDTF">2020-11-03T06:55:00Z</dcterms:created>
  <dcterms:modified xsi:type="dcterms:W3CDTF">2020-11-03T07:56:00Z</dcterms:modified>
</cp:coreProperties>
</file>